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F351D" w14:textId="77777777" w:rsidR="009722CB" w:rsidRDefault="009722CB" w:rsidP="009722C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A35630A" w14:textId="77777777" w:rsidR="009722CB" w:rsidRPr="00356AAE" w:rsidRDefault="009722CB" w:rsidP="009722C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56AAE">
        <w:rPr>
          <w:rFonts w:cs="B Nazanin" w:hint="cs"/>
          <w:b/>
          <w:bCs/>
          <w:sz w:val="24"/>
          <w:szCs w:val="24"/>
          <w:rtl/>
          <w:lang w:bidi="fa-IR"/>
        </w:rPr>
        <w:t xml:space="preserve">کاربرگ شماره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Pr="00356AAE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صورتجلسه سمینار شش ماهه</w:t>
      </w:r>
    </w:p>
    <w:p w14:paraId="2D2557BE" w14:textId="77777777" w:rsidR="009722CB" w:rsidRDefault="009722CB" w:rsidP="009722C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دانشجو:                                                                              شماره دانشجویی:</w:t>
      </w:r>
    </w:p>
    <w:p w14:paraId="0CA3D716" w14:textId="77777777" w:rsidR="009722CB" w:rsidRDefault="009722CB" w:rsidP="009722CB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عنوان رساله:                                                                             تاریخ:</w:t>
      </w:r>
    </w:p>
    <w:p w14:paraId="047F3047" w14:textId="77777777" w:rsidR="009722CB" w:rsidRDefault="009722CB" w:rsidP="009722CB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8"/>
        <w:gridCol w:w="3117"/>
        <w:gridCol w:w="3115"/>
      </w:tblGrid>
      <w:tr w:rsidR="009722CB" w14:paraId="4394030B" w14:textId="77777777" w:rsidTr="00215415">
        <w:tc>
          <w:tcPr>
            <w:tcW w:w="3155" w:type="dxa"/>
          </w:tcPr>
          <w:p w14:paraId="1E6BB9A2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3155" w:type="dxa"/>
          </w:tcPr>
          <w:p w14:paraId="25BD4B47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حداکثر امتیاز</w:t>
            </w:r>
          </w:p>
        </w:tc>
        <w:tc>
          <w:tcPr>
            <w:tcW w:w="3155" w:type="dxa"/>
          </w:tcPr>
          <w:p w14:paraId="69FDAAF2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722CB" w14:paraId="6DA0E10F" w14:textId="77777777" w:rsidTr="00215415">
        <w:tc>
          <w:tcPr>
            <w:tcW w:w="3155" w:type="dxa"/>
          </w:tcPr>
          <w:p w14:paraId="2045A3E0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تسلط بر موضوع تحقیق</w:t>
            </w:r>
          </w:p>
        </w:tc>
        <w:tc>
          <w:tcPr>
            <w:tcW w:w="3155" w:type="dxa"/>
          </w:tcPr>
          <w:p w14:paraId="2AAC8AEA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0.25</w:t>
            </w:r>
          </w:p>
        </w:tc>
        <w:tc>
          <w:tcPr>
            <w:tcW w:w="3155" w:type="dxa"/>
          </w:tcPr>
          <w:p w14:paraId="3859F1E0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1D1F8979" w14:textId="77777777" w:rsidTr="00215415">
        <w:tc>
          <w:tcPr>
            <w:tcW w:w="3155" w:type="dxa"/>
          </w:tcPr>
          <w:p w14:paraId="4FE6EF9D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چگونگی پیشرفت در مسیر تحقیق</w:t>
            </w:r>
          </w:p>
        </w:tc>
        <w:tc>
          <w:tcPr>
            <w:tcW w:w="3155" w:type="dxa"/>
          </w:tcPr>
          <w:p w14:paraId="69833AEA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0.25</w:t>
            </w:r>
          </w:p>
        </w:tc>
        <w:tc>
          <w:tcPr>
            <w:tcW w:w="3155" w:type="dxa"/>
          </w:tcPr>
          <w:p w14:paraId="6A781DE3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38C7A7A4" w14:textId="77777777" w:rsidTr="00215415">
        <w:tc>
          <w:tcPr>
            <w:tcW w:w="3155" w:type="dxa"/>
          </w:tcPr>
          <w:p w14:paraId="5DE9B209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نحوه ارائه شفاهی</w:t>
            </w:r>
          </w:p>
        </w:tc>
        <w:tc>
          <w:tcPr>
            <w:tcW w:w="3155" w:type="dxa"/>
          </w:tcPr>
          <w:p w14:paraId="695FDD42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0.25</w:t>
            </w:r>
          </w:p>
        </w:tc>
        <w:tc>
          <w:tcPr>
            <w:tcW w:w="3155" w:type="dxa"/>
          </w:tcPr>
          <w:p w14:paraId="1DB80C96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7F8BE049" w14:textId="77777777" w:rsidTr="00215415">
        <w:tc>
          <w:tcPr>
            <w:tcW w:w="3155" w:type="dxa"/>
          </w:tcPr>
          <w:p w14:paraId="5E770D8D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3155" w:type="dxa"/>
          </w:tcPr>
          <w:p w14:paraId="184FC54C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0.75</w:t>
            </w:r>
          </w:p>
        </w:tc>
        <w:tc>
          <w:tcPr>
            <w:tcW w:w="3155" w:type="dxa"/>
          </w:tcPr>
          <w:p w14:paraId="4750BDBD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4284E8D" w14:textId="77777777" w:rsidR="009722CB" w:rsidRPr="006928DD" w:rsidRDefault="009722CB" w:rsidP="009722CB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</w:t>
      </w:r>
      <w:r w:rsidRPr="006928DD">
        <w:rPr>
          <w:rFonts w:cs="B Nazanin" w:hint="cs"/>
          <w:b/>
          <w:bCs/>
          <w:sz w:val="24"/>
          <w:szCs w:val="24"/>
          <w:rtl/>
          <w:lang w:bidi="fa-IR"/>
        </w:rPr>
        <w:t>پیشنهاد های اصلاحی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85"/>
        <w:gridCol w:w="1822"/>
        <w:gridCol w:w="1400"/>
        <w:gridCol w:w="1679"/>
        <w:gridCol w:w="1664"/>
      </w:tblGrid>
      <w:tr w:rsidR="009722CB" w14:paraId="00E8FBBA" w14:textId="77777777" w:rsidTr="00215415">
        <w:tc>
          <w:tcPr>
            <w:tcW w:w="2813" w:type="dxa"/>
          </w:tcPr>
          <w:p w14:paraId="095A3EC8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اعضای هیات داوران</w:t>
            </w:r>
          </w:p>
        </w:tc>
        <w:tc>
          <w:tcPr>
            <w:tcW w:w="1843" w:type="dxa"/>
          </w:tcPr>
          <w:p w14:paraId="6627440A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418" w:type="dxa"/>
          </w:tcPr>
          <w:p w14:paraId="0B6A151E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1701" w:type="dxa"/>
          </w:tcPr>
          <w:p w14:paraId="7FB8DF6F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خدمت</w:t>
            </w:r>
          </w:p>
        </w:tc>
        <w:tc>
          <w:tcPr>
            <w:tcW w:w="1690" w:type="dxa"/>
          </w:tcPr>
          <w:p w14:paraId="7260A6B9" w14:textId="77777777" w:rsidR="009722CB" w:rsidRDefault="009722CB" w:rsidP="00215415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9722CB" w14:paraId="48B1F967" w14:textId="77777777" w:rsidTr="00215415">
        <w:tc>
          <w:tcPr>
            <w:tcW w:w="2813" w:type="dxa"/>
          </w:tcPr>
          <w:p w14:paraId="050DAD12" w14:textId="77777777" w:rsidR="009722CB" w:rsidRPr="006928DD" w:rsidRDefault="009722CB" w:rsidP="009722CB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اصلی</w:t>
            </w:r>
          </w:p>
        </w:tc>
        <w:tc>
          <w:tcPr>
            <w:tcW w:w="1843" w:type="dxa"/>
          </w:tcPr>
          <w:p w14:paraId="78B53C3E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5BD4FE68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1530BB51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</w:tcPr>
          <w:p w14:paraId="098EDC9C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7F12AE54" w14:textId="77777777" w:rsidTr="00215415">
        <w:tc>
          <w:tcPr>
            <w:tcW w:w="2813" w:type="dxa"/>
          </w:tcPr>
          <w:p w14:paraId="6EB9CF1D" w14:textId="77777777" w:rsidR="009722CB" w:rsidRPr="006928DD" w:rsidRDefault="009722CB" w:rsidP="009722CB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928DD">
              <w:rPr>
                <w:rFonts w:cs="B Nazanin" w:hint="cs"/>
                <w:sz w:val="24"/>
                <w:szCs w:val="24"/>
                <w:rtl/>
                <w:lang w:bidi="fa-IR"/>
              </w:rPr>
              <w:t>استاد راهنمای دوم</w:t>
            </w:r>
          </w:p>
        </w:tc>
        <w:tc>
          <w:tcPr>
            <w:tcW w:w="1843" w:type="dxa"/>
          </w:tcPr>
          <w:p w14:paraId="694B7E8C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1042BA2C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6AECE061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</w:tcPr>
          <w:p w14:paraId="1C68E47F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011F5DE9" w14:textId="77777777" w:rsidTr="00215415">
        <w:tc>
          <w:tcPr>
            <w:tcW w:w="2813" w:type="dxa"/>
          </w:tcPr>
          <w:p w14:paraId="0AB6D6B0" w14:textId="77777777" w:rsidR="009722CB" w:rsidRPr="006928DD" w:rsidRDefault="009722CB" w:rsidP="009722CB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اول</w:t>
            </w:r>
          </w:p>
        </w:tc>
        <w:tc>
          <w:tcPr>
            <w:tcW w:w="1843" w:type="dxa"/>
          </w:tcPr>
          <w:p w14:paraId="2356CF51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545C24CD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6DFCA629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</w:tcPr>
          <w:p w14:paraId="107F5CFF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08BE5D37" w14:textId="77777777" w:rsidTr="00215415">
        <w:tc>
          <w:tcPr>
            <w:tcW w:w="2813" w:type="dxa"/>
          </w:tcPr>
          <w:p w14:paraId="2B625AC2" w14:textId="77777777" w:rsidR="009722CB" w:rsidRPr="006928DD" w:rsidRDefault="009722CB" w:rsidP="009722CB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مشاور دوم</w:t>
            </w:r>
          </w:p>
        </w:tc>
        <w:tc>
          <w:tcPr>
            <w:tcW w:w="1843" w:type="dxa"/>
          </w:tcPr>
          <w:p w14:paraId="77409745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03F832C2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63C001EF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</w:tcPr>
          <w:p w14:paraId="58171646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6B21FC5B" w14:textId="77777777" w:rsidTr="00215415">
        <w:tc>
          <w:tcPr>
            <w:tcW w:w="2813" w:type="dxa"/>
          </w:tcPr>
          <w:p w14:paraId="0A0ABC09" w14:textId="77777777" w:rsidR="009722CB" w:rsidRPr="006928DD" w:rsidRDefault="009722CB" w:rsidP="009722CB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ناظر داخلی اول</w:t>
            </w:r>
          </w:p>
        </w:tc>
        <w:tc>
          <w:tcPr>
            <w:tcW w:w="1843" w:type="dxa"/>
          </w:tcPr>
          <w:p w14:paraId="58DC4975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15FB0372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59BFDC24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</w:tcPr>
          <w:p w14:paraId="306D45F8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01FFBFAA" w14:textId="77777777" w:rsidTr="00215415">
        <w:tc>
          <w:tcPr>
            <w:tcW w:w="2813" w:type="dxa"/>
          </w:tcPr>
          <w:p w14:paraId="11DB10EB" w14:textId="77777777" w:rsidR="009722CB" w:rsidRPr="006928DD" w:rsidRDefault="009722CB" w:rsidP="009722CB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استاد ناظر داخلی دوم</w:t>
            </w:r>
          </w:p>
        </w:tc>
        <w:tc>
          <w:tcPr>
            <w:tcW w:w="1843" w:type="dxa"/>
          </w:tcPr>
          <w:p w14:paraId="1C24C38B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496E5980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296C7192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</w:tcPr>
          <w:p w14:paraId="404DC15C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722CB" w14:paraId="0CB06BCE" w14:textId="77777777" w:rsidTr="00215415">
        <w:tc>
          <w:tcPr>
            <w:tcW w:w="2813" w:type="dxa"/>
          </w:tcPr>
          <w:p w14:paraId="4B689D0C" w14:textId="77777777" w:rsidR="009722CB" w:rsidRPr="00015E09" w:rsidRDefault="009722CB" w:rsidP="009722CB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مدیر گروه</w:t>
            </w:r>
          </w:p>
        </w:tc>
        <w:tc>
          <w:tcPr>
            <w:tcW w:w="1843" w:type="dxa"/>
          </w:tcPr>
          <w:p w14:paraId="075DA95C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8" w:type="dxa"/>
          </w:tcPr>
          <w:p w14:paraId="2F36EA4A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1" w:type="dxa"/>
          </w:tcPr>
          <w:p w14:paraId="68C6F7BD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0" w:type="dxa"/>
          </w:tcPr>
          <w:p w14:paraId="341B0C37" w14:textId="77777777" w:rsidR="009722CB" w:rsidRDefault="009722CB" w:rsidP="0021541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67247ECC" w14:textId="77777777" w:rsidR="009722CB" w:rsidRDefault="009722CB" w:rsidP="009722CB">
      <w:pPr>
        <w:widowControl w:val="0"/>
        <w:bidi/>
        <w:spacing w:after="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</w:t>
      </w:r>
      <w:r w:rsidRPr="00015E09">
        <w:rPr>
          <w:rFonts w:cs="B Nazanin" w:hint="cs"/>
          <w:b/>
          <w:bCs/>
          <w:sz w:val="24"/>
          <w:szCs w:val="24"/>
          <w:rtl/>
          <w:lang w:bidi="fa-IR"/>
        </w:rPr>
        <w:t>نظرات هیات داوران در رابطه با ادامه روند تحقیق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22CB" w14:paraId="47DD111E" w14:textId="77777777" w:rsidTr="00215415">
        <w:tc>
          <w:tcPr>
            <w:tcW w:w="9465" w:type="dxa"/>
          </w:tcPr>
          <w:p w14:paraId="7E214474" w14:textId="77777777" w:rsidR="009722CB" w:rsidRDefault="009722CB" w:rsidP="00215415">
            <w:pPr>
              <w:widowControl w:val="0"/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112C0">
              <w:rPr>
                <w:rFonts w:cs="B Nazanin" w:hint="cs"/>
                <w:b/>
                <w:bCs/>
                <w:rtl/>
                <w:lang w:bidi="fa-IR"/>
              </w:rPr>
              <w:t>دانشجو می تواند به تحقیق رساله خود ادامه دهد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.   </w:t>
            </w:r>
          </w:p>
          <w:p w14:paraId="5D4C0901" w14:textId="77777777" w:rsidR="009722CB" w:rsidRDefault="009722CB" w:rsidP="00215415">
            <w:pPr>
              <w:widowControl w:val="0"/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لازم است این سمینار سه ماه بعد تکرار شود.</w:t>
            </w:r>
          </w:p>
          <w:p w14:paraId="490256BC" w14:textId="77777777" w:rsidR="009722CB" w:rsidRPr="000112C0" w:rsidRDefault="009722CB" w:rsidP="00215415">
            <w:pPr>
              <w:widowControl w:val="0"/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□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دانشجو برای ادامه تحقیق رساله صلاحیت لازم را ندارد.</w:t>
            </w:r>
          </w:p>
          <w:p w14:paraId="79C64F4C" w14:textId="77777777" w:rsidR="009722CB" w:rsidRDefault="009722CB" w:rsidP="00215415">
            <w:pPr>
              <w:widowControl w:val="0"/>
              <w:bidi/>
              <w:jc w:val="both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00EF06C" w14:textId="77777777" w:rsidR="004456F9" w:rsidRDefault="004456F9" w:rsidP="009722CB"/>
    <w:sectPr w:rsidR="004456F9" w:rsidSect="00135F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EE711" w14:textId="77777777" w:rsidR="00E90AD4" w:rsidRDefault="00E90AD4" w:rsidP="009722CB">
      <w:pPr>
        <w:spacing w:after="0" w:line="240" w:lineRule="auto"/>
      </w:pPr>
      <w:r>
        <w:separator/>
      </w:r>
    </w:p>
  </w:endnote>
  <w:endnote w:type="continuationSeparator" w:id="0">
    <w:p w14:paraId="65D61845" w14:textId="77777777" w:rsidR="00E90AD4" w:rsidRDefault="00E90AD4" w:rsidP="0097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E520" w14:textId="40A4CB8D" w:rsidR="009722CB" w:rsidRDefault="009722CB" w:rsidP="009722CB">
    <w:pPr>
      <w:pStyle w:val="Footer"/>
      <w:tabs>
        <w:tab w:val="clear" w:pos="4513"/>
        <w:tab w:val="clear" w:pos="9026"/>
        <w:tab w:val="left" w:pos="78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9642D" w14:textId="77777777" w:rsidR="00E90AD4" w:rsidRDefault="00E90AD4" w:rsidP="009722CB">
      <w:pPr>
        <w:spacing w:after="0" w:line="240" w:lineRule="auto"/>
      </w:pPr>
      <w:r>
        <w:separator/>
      </w:r>
    </w:p>
  </w:footnote>
  <w:footnote w:type="continuationSeparator" w:id="0">
    <w:p w14:paraId="33785EAA" w14:textId="77777777" w:rsidR="00E90AD4" w:rsidRDefault="00E90AD4" w:rsidP="009722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92BB1"/>
    <w:multiLevelType w:val="hybridMultilevel"/>
    <w:tmpl w:val="729AE0C4"/>
    <w:lvl w:ilvl="0" w:tplc="2624A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1A"/>
    <w:rsid w:val="00135F2B"/>
    <w:rsid w:val="002A591A"/>
    <w:rsid w:val="004456F9"/>
    <w:rsid w:val="009722CB"/>
    <w:rsid w:val="00E9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77EF43C-612A-4ACC-8627-9AF1424F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2CB"/>
    <w:pPr>
      <w:bidi w:val="0"/>
    </w:pPr>
    <w:rPr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2CB"/>
    <w:pPr>
      <w:ind w:left="720"/>
      <w:contextualSpacing/>
    </w:pPr>
  </w:style>
  <w:style w:type="table" w:styleId="TableGrid">
    <w:name w:val="Table Grid"/>
    <w:basedOn w:val="TableNormal"/>
    <w:uiPriority w:val="39"/>
    <w:rsid w:val="009722CB"/>
    <w:pPr>
      <w:bidi w:val="0"/>
      <w:spacing w:after="0" w:line="240" w:lineRule="auto"/>
    </w:pPr>
    <w:rPr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2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2CB"/>
    <w:rPr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22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2CB"/>
    <w:rPr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742</Characters>
  <Application>Microsoft Office Word</Application>
  <DocSecurity>0</DocSecurity>
  <Lines>15</Lines>
  <Paragraphs>8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2</cp:revision>
  <dcterms:created xsi:type="dcterms:W3CDTF">2026-01-31T08:14:00Z</dcterms:created>
  <dcterms:modified xsi:type="dcterms:W3CDTF">2026-01-31T08:14:00Z</dcterms:modified>
</cp:coreProperties>
</file>